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2626" w14:textId="321A11FA" w:rsidR="00D0754C" w:rsidRPr="00103182" w:rsidRDefault="00D0754C" w:rsidP="00F330D3">
      <w:pPr>
        <w:jc w:val="center"/>
      </w:pPr>
      <w:r w:rsidRPr="00103182">
        <w:t xml:space="preserve">Statement: Stop the Russian Military Invasion of </w:t>
      </w:r>
      <w:r w:rsidR="00F330D3" w:rsidRPr="00103182">
        <w:rPr>
          <w:rFonts w:hint="eastAsia"/>
        </w:rPr>
        <w:t>t</w:t>
      </w:r>
      <w:r w:rsidR="00F330D3" w:rsidRPr="00103182">
        <w:t xml:space="preserve">he </w:t>
      </w:r>
      <w:r w:rsidRPr="00103182">
        <w:t>Ukraine!</w:t>
      </w:r>
    </w:p>
    <w:p w14:paraId="7200475C" w14:textId="77777777" w:rsidR="00D0754C" w:rsidRPr="00103182" w:rsidRDefault="00D0754C" w:rsidP="00D0754C"/>
    <w:p w14:paraId="0FBE802C" w14:textId="284B8FD2" w:rsidR="00D0754C" w:rsidRPr="003A2016" w:rsidRDefault="00D0754C" w:rsidP="00CB1732">
      <w:pPr>
        <w:jc w:val="both"/>
        <w:rPr>
          <w:sz w:val="21"/>
          <w:szCs w:val="21"/>
        </w:rPr>
      </w:pPr>
      <w:r w:rsidRPr="00103182">
        <w:rPr>
          <w:rFonts w:hint="eastAsia"/>
        </w:rPr>
        <w:t xml:space="preserve">　</w:t>
      </w:r>
      <w:r w:rsidRPr="003A2016">
        <w:rPr>
          <w:sz w:val="21"/>
          <w:szCs w:val="21"/>
        </w:rPr>
        <w:t>Yesterday (February 24), at noon time</w:t>
      </w:r>
      <w:r w:rsidR="00F330D3" w:rsidRPr="003A2016">
        <w:rPr>
          <w:sz w:val="21"/>
          <w:szCs w:val="21"/>
        </w:rPr>
        <w:t xml:space="preserve"> (Japan time)</w:t>
      </w:r>
      <w:r w:rsidRPr="003A2016">
        <w:rPr>
          <w:sz w:val="21"/>
          <w:szCs w:val="21"/>
        </w:rPr>
        <w:t xml:space="preserve">, the Russian army launched a military invasion of </w:t>
      </w:r>
      <w:r w:rsidR="00F330D3" w:rsidRPr="003A2016">
        <w:rPr>
          <w:sz w:val="21"/>
          <w:szCs w:val="21"/>
        </w:rPr>
        <w:t xml:space="preserve">the </w:t>
      </w:r>
      <w:r w:rsidRPr="003A2016">
        <w:rPr>
          <w:sz w:val="21"/>
          <w:szCs w:val="21"/>
        </w:rPr>
        <w:t xml:space="preserve">Ukraine. It </w:t>
      </w:r>
      <w:r w:rsidR="00F330D3" w:rsidRPr="003A2016">
        <w:rPr>
          <w:sz w:val="21"/>
          <w:szCs w:val="21"/>
        </w:rPr>
        <w:t>was</w:t>
      </w:r>
      <w:r w:rsidRPr="003A2016">
        <w:rPr>
          <w:sz w:val="21"/>
          <w:szCs w:val="21"/>
        </w:rPr>
        <w:t xml:space="preserve"> reported that there </w:t>
      </w:r>
      <w:r w:rsidR="00F330D3" w:rsidRPr="003A2016">
        <w:rPr>
          <w:sz w:val="21"/>
          <w:szCs w:val="21"/>
        </w:rPr>
        <w:t>were</w:t>
      </w:r>
      <w:r w:rsidRPr="003A2016">
        <w:rPr>
          <w:sz w:val="21"/>
          <w:szCs w:val="21"/>
        </w:rPr>
        <w:t xml:space="preserve"> already casualties</w:t>
      </w:r>
      <w:r w:rsidR="00F330D3" w:rsidRPr="003A2016">
        <w:rPr>
          <w:sz w:val="21"/>
          <w:szCs w:val="21"/>
        </w:rPr>
        <w:t>,</w:t>
      </w:r>
      <w:r w:rsidRPr="003A2016">
        <w:rPr>
          <w:sz w:val="21"/>
          <w:szCs w:val="21"/>
        </w:rPr>
        <w:t xml:space="preserve"> not only among </w:t>
      </w:r>
      <w:r w:rsidR="00F330D3" w:rsidRPr="003A2016">
        <w:rPr>
          <w:sz w:val="21"/>
          <w:szCs w:val="21"/>
        </w:rPr>
        <w:t>both</w:t>
      </w:r>
      <w:r w:rsidRPr="003A2016">
        <w:rPr>
          <w:sz w:val="21"/>
          <w:szCs w:val="21"/>
        </w:rPr>
        <w:t xml:space="preserve"> armies but also among </w:t>
      </w:r>
      <w:r w:rsidR="00F330D3" w:rsidRPr="003A2016">
        <w:rPr>
          <w:sz w:val="21"/>
          <w:szCs w:val="21"/>
        </w:rPr>
        <w:t xml:space="preserve">the </w:t>
      </w:r>
      <w:r w:rsidRPr="003A2016">
        <w:rPr>
          <w:sz w:val="21"/>
          <w:szCs w:val="21"/>
        </w:rPr>
        <w:t>civilian</w:t>
      </w:r>
      <w:r w:rsidR="00F330D3" w:rsidRPr="003A2016">
        <w:rPr>
          <w:sz w:val="21"/>
          <w:szCs w:val="21"/>
        </w:rPr>
        <w:t xml:space="preserve"> population</w:t>
      </w:r>
      <w:r w:rsidRPr="003A2016">
        <w:rPr>
          <w:sz w:val="21"/>
          <w:szCs w:val="21"/>
        </w:rPr>
        <w:t xml:space="preserve">. It </w:t>
      </w:r>
      <w:r w:rsidR="00F330D3" w:rsidRPr="003A2016">
        <w:rPr>
          <w:sz w:val="21"/>
          <w:szCs w:val="21"/>
        </w:rPr>
        <w:t>was</w:t>
      </w:r>
      <w:r w:rsidRPr="003A2016">
        <w:rPr>
          <w:sz w:val="21"/>
          <w:szCs w:val="21"/>
        </w:rPr>
        <w:t xml:space="preserve"> also reported that the Chernobyl nuclear power plant</w:t>
      </w:r>
      <w:r w:rsidR="00F330D3" w:rsidRPr="003A2016">
        <w:rPr>
          <w:sz w:val="21"/>
          <w:szCs w:val="21"/>
        </w:rPr>
        <w:t>,</w:t>
      </w:r>
      <w:r w:rsidRPr="003A2016">
        <w:rPr>
          <w:sz w:val="21"/>
          <w:szCs w:val="21"/>
        </w:rPr>
        <w:t xml:space="preserve"> </w:t>
      </w:r>
      <w:r w:rsidR="00F330D3" w:rsidRPr="003A2016">
        <w:rPr>
          <w:sz w:val="21"/>
          <w:szCs w:val="21"/>
        </w:rPr>
        <w:t>which is in</w:t>
      </w:r>
      <w:r w:rsidRPr="003A2016">
        <w:rPr>
          <w:sz w:val="21"/>
          <w:szCs w:val="21"/>
        </w:rPr>
        <w:t xml:space="preserve"> the border area of </w:t>
      </w:r>
      <w:r w:rsidR="00F330D3" w:rsidRPr="003A2016">
        <w:rPr>
          <w:sz w:val="21"/>
          <w:szCs w:val="21"/>
        </w:rPr>
        <w:t xml:space="preserve">the </w:t>
      </w:r>
      <w:r w:rsidRPr="003A2016">
        <w:rPr>
          <w:sz w:val="21"/>
          <w:szCs w:val="21"/>
        </w:rPr>
        <w:t>Ukraine</w:t>
      </w:r>
      <w:r w:rsidR="00F330D3" w:rsidRPr="003A2016">
        <w:rPr>
          <w:sz w:val="21"/>
          <w:szCs w:val="21"/>
        </w:rPr>
        <w:t>,</w:t>
      </w:r>
      <w:r w:rsidRPr="003A2016">
        <w:rPr>
          <w:sz w:val="21"/>
          <w:szCs w:val="21"/>
        </w:rPr>
        <w:t xml:space="preserve"> has been over</w:t>
      </w:r>
      <w:r w:rsidR="00F330D3" w:rsidRPr="003A2016">
        <w:rPr>
          <w:sz w:val="21"/>
          <w:szCs w:val="21"/>
        </w:rPr>
        <w:t>taken</w:t>
      </w:r>
      <w:r w:rsidRPr="003A2016">
        <w:rPr>
          <w:sz w:val="21"/>
          <w:szCs w:val="21"/>
        </w:rPr>
        <w:t xml:space="preserve"> by the Russian army. </w:t>
      </w:r>
      <w:r w:rsidR="00F330D3" w:rsidRPr="003A2016">
        <w:rPr>
          <w:sz w:val="21"/>
          <w:szCs w:val="21"/>
        </w:rPr>
        <w:t xml:space="preserve">Further </w:t>
      </w:r>
      <w:r w:rsidRPr="003A2016">
        <w:rPr>
          <w:sz w:val="21"/>
          <w:szCs w:val="21"/>
        </w:rPr>
        <w:t xml:space="preserve">casualties and the </w:t>
      </w:r>
      <w:r w:rsidR="00F330D3" w:rsidRPr="003A2016">
        <w:rPr>
          <w:sz w:val="21"/>
          <w:szCs w:val="21"/>
        </w:rPr>
        <w:t xml:space="preserve">possible </w:t>
      </w:r>
      <w:r w:rsidRPr="003A2016">
        <w:rPr>
          <w:sz w:val="21"/>
          <w:szCs w:val="21"/>
        </w:rPr>
        <w:t>use of nuclear weapons</w:t>
      </w:r>
      <w:r w:rsidR="00F330D3" w:rsidRPr="003A2016">
        <w:rPr>
          <w:sz w:val="21"/>
          <w:szCs w:val="21"/>
        </w:rPr>
        <w:t>, must be prevented</w:t>
      </w:r>
      <w:r w:rsidRPr="003A2016">
        <w:rPr>
          <w:sz w:val="21"/>
          <w:szCs w:val="21"/>
        </w:rPr>
        <w:t xml:space="preserve"> at all costs.</w:t>
      </w:r>
    </w:p>
    <w:p w14:paraId="1A47D341" w14:textId="426169A5" w:rsidR="00D0754C" w:rsidRPr="003A2016" w:rsidRDefault="00D0754C" w:rsidP="00CB1732">
      <w:pPr>
        <w:jc w:val="both"/>
        <w:rPr>
          <w:sz w:val="21"/>
          <w:szCs w:val="21"/>
        </w:rPr>
      </w:pPr>
      <w:r w:rsidRPr="003A2016">
        <w:rPr>
          <w:rFonts w:hint="eastAsia"/>
          <w:sz w:val="21"/>
          <w:szCs w:val="21"/>
        </w:rPr>
        <w:t xml:space="preserve">　</w:t>
      </w:r>
      <w:r w:rsidRPr="003A2016">
        <w:rPr>
          <w:sz w:val="21"/>
          <w:szCs w:val="21"/>
        </w:rPr>
        <w:t xml:space="preserve">Russia's invasion of </w:t>
      </w:r>
      <w:r w:rsidR="00F330D3" w:rsidRPr="003A2016">
        <w:rPr>
          <w:sz w:val="21"/>
          <w:szCs w:val="21"/>
        </w:rPr>
        <w:t xml:space="preserve">the </w:t>
      </w:r>
      <w:r w:rsidRPr="003A2016">
        <w:rPr>
          <w:sz w:val="21"/>
          <w:szCs w:val="21"/>
        </w:rPr>
        <w:t xml:space="preserve">Ukraine is contrary to international law. There </w:t>
      </w:r>
      <w:r w:rsidR="002A37DC" w:rsidRPr="003A2016">
        <w:rPr>
          <w:sz w:val="21"/>
          <w:szCs w:val="21"/>
        </w:rPr>
        <w:t>are</w:t>
      </w:r>
      <w:r w:rsidRPr="003A2016">
        <w:rPr>
          <w:sz w:val="21"/>
          <w:szCs w:val="21"/>
        </w:rPr>
        <w:t xml:space="preserve"> no real solution</w:t>
      </w:r>
      <w:r w:rsidR="002A37DC" w:rsidRPr="003A2016">
        <w:rPr>
          <w:sz w:val="21"/>
          <w:szCs w:val="21"/>
        </w:rPr>
        <w:t xml:space="preserve">s to </w:t>
      </w:r>
      <w:r w:rsidRPr="003A2016">
        <w:rPr>
          <w:sz w:val="21"/>
          <w:szCs w:val="21"/>
        </w:rPr>
        <w:t>problem</w:t>
      </w:r>
      <w:r w:rsidR="002A37DC" w:rsidRPr="003A2016">
        <w:rPr>
          <w:sz w:val="21"/>
          <w:szCs w:val="21"/>
        </w:rPr>
        <w:t>s</w:t>
      </w:r>
      <w:r w:rsidRPr="003A2016">
        <w:rPr>
          <w:sz w:val="21"/>
          <w:szCs w:val="21"/>
        </w:rPr>
        <w:t xml:space="preserve"> </w:t>
      </w:r>
      <w:r w:rsidR="002A37DC" w:rsidRPr="003A2016">
        <w:rPr>
          <w:sz w:val="21"/>
          <w:szCs w:val="21"/>
        </w:rPr>
        <w:t xml:space="preserve">using military </w:t>
      </w:r>
      <w:r w:rsidRPr="003A2016">
        <w:rPr>
          <w:sz w:val="21"/>
          <w:szCs w:val="21"/>
        </w:rPr>
        <w:t xml:space="preserve">force. </w:t>
      </w:r>
      <w:r w:rsidR="002A37DC" w:rsidRPr="003A2016">
        <w:rPr>
          <w:sz w:val="21"/>
          <w:szCs w:val="21"/>
        </w:rPr>
        <w:t>P</w:t>
      </w:r>
      <w:r w:rsidRPr="003A2016">
        <w:rPr>
          <w:sz w:val="21"/>
          <w:szCs w:val="21"/>
        </w:rPr>
        <w:t>eace can</w:t>
      </w:r>
      <w:r w:rsidR="002A37DC" w:rsidRPr="003A2016">
        <w:rPr>
          <w:sz w:val="21"/>
          <w:szCs w:val="21"/>
        </w:rPr>
        <w:t>not</w:t>
      </w:r>
      <w:r w:rsidRPr="003A2016">
        <w:rPr>
          <w:sz w:val="21"/>
          <w:szCs w:val="21"/>
        </w:rPr>
        <w:t xml:space="preserve"> be </w:t>
      </w:r>
      <w:r w:rsidR="002A37DC" w:rsidRPr="003A2016">
        <w:rPr>
          <w:sz w:val="21"/>
          <w:szCs w:val="21"/>
        </w:rPr>
        <w:t>achieved</w:t>
      </w:r>
      <w:r w:rsidRPr="003A2016">
        <w:rPr>
          <w:sz w:val="21"/>
          <w:szCs w:val="21"/>
        </w:rPr>
        <w:t xml:space="preserve"> by war.</w:t>
      </w:r>
    </w:p>
    <w:p w14:paraId="50803217" w14:textId="77777777" w:rsidR="00D0754C" w:rsidRPr="003A2016" w:rsidRDefault="00D0754C" w:rsidP="00D0754C">
      <w:pPr>
        <w:rPr>
          <w:sz w:val="21"/>
          <w:szCs w:val="21"/>
        </w:rPr>
      </w:pPr>
    </w:p>
    <w:p w14:paraId="14FD2786" w14:textId="4DFAA231" w:rsidR="00D0754C" w:rsidRPr="003A2016" w:rsidRDefault="00D0754C" w:rsidP="00CB1732">
      <w:pPr>
        <w:jc w:val="both"/>
        <w:rPr>
          <w:sz w:val="21"/>
          <w:szCs w:val="21"/>
        </w:rPr>
      </w:pPr>
      <w:r w:rsidRPr="003A2016">
        <w:rPr>
          <w:rFonts w:hint="eastAsia"/>
          <w:sz w:val="21"/>
          <w:szCs w:val="21"/>
        </w:rPr>
        <w:t xml:space="preserve">　</w:t>
      </w:r>
      <w:r w:rsidRPr="003A2016">
        <w:rPr>
          <w:sz w:val="21"/>
          <w:szCs w:val="21"/>
        </w:rPr>
        <w:t xml:space="preserve">Today </w:t>
      </w:r>
      <w:r w:rsidR="002A37DC" w:rsidRPr="003A2016">
        <w:rPr>
          <w:sz w:val="21"/>
          <w:szCs w:val="21"/>
        </w:rPr>
        <w:t xml:space="preserve">itself </w:t>
      </w:r>
      <w:r w:rsidRPr="003A2016">
        <w:rPr>
          <w:sz w:val="21"/>
          <w:szCs w:val="21"/>
        </w:rPr>
        <w:t xml:space="preserve">is a </w:t>
      </w:r>
      <w:r w:rsidR="002A37DC" w:rsidRPr="003A2016">
        <w:rPr>
          <w:sz w:val="21"/>
          <w:szCs w:val="21"/>
        </w:rPr>
        <w:t>notable</w:t>
      </w:r>
      <w:r w:rsidRPr="003A2016">
        <w:rPr>
          <w:sz w:val="21"/>
          <w:szCs w:val="21"/>
        </w:rPr>
        <w:t xml:space="preserve"> day</w:t>
      </w:r>
      <w:r w:rsidR="002A37DC" w:rsidRPr="003A2016">
        <w:rPr>
          <w:sz w:val="21"/>
          <w:szCs w:val="21"/>
        </w:rPr>
        <w:t xml:space="preserve"> in Japan</w:t>
      </w:r>
      <w:r w:rsidRPr="003A2016">
        <w:rPr>
          <w:sz w:val="21"/>
          <w:szCs w:val="21"/>
        </w:rPr>
        <w:t xml:space="preserve"> </w:t>
      </w:r>
      <w:r w:rsidR="002A37DC" w:rsidRPr="003A2016">
        <w:rPr>
          <w:sz w:val="21"/>
          <w:szCs w:val="21"/>
        </w:rPr>
        <w:t xml:space="preserve">because </w:t>
      </w:r>
      <w:r w:rsidRPr="003A2016">
        <w:rPr>
          <w:sz w:val="21"/>
          <w:szCs w:val="21"/>
        </w:rPr>
        <w:t xml:space="preserve">41 years ago </w:t>
      </w:r>
      <w:r w:rsidR="002A37DC" w:rsidRPr="003A2016">
        <w:rPr>
          <w:sz w:val="21"/>
          <w:szCs w:val="21"/>
        </w:rPr>
        <w:t>on this day,</w:t>
      </w:r>
      <w:r w:rsidRPr="003A2016">
        <w:rPr>
          <w:sz w:val="21"/>
          <w:szCs w:val="21"/>
        </w:rPr>
        <w:t xml:space="preserve"> Pope St. John Paul II issued his "Appeal for Peace" in Hiroshima</w:t>
      </w:r>
      <w:r w:rsidR="00E75A4F" w:rsidRPr="003A2016">
        <w:rPr>
          <w:sz w:val="21"/>
          <w:szCs w:val="21"/>
        </w:rPr>
        <w:t>, which was</w:t>
      </w:r>
      <w:r w:rsidRPr="003A2016">
        <w:rPr>
          <w:sz w:val="21"/>
          <w:szCs w:val="21"/>
        </w:rPr>
        <w:t xml:space="preserve"> 36 years after the atomic bombing. Let</w:t>
      </w:r>
      <w:r w:rsidR="00E75A4F" w:rsidRPr="003A2016">
        <w:rPr>
          <w:sz w:val="21"/>
          <w:szCs w:val="21"/>
        </w:rPr>
        <w:t xml:space="preserve"> us</w:t>
      </w:r>
      <w:r w:rsidRPr="003A2016">
        <w:rPr>
          <w:sz w:val="21"/>
          <w:szCs w:val="21"/>
        </w:rPr>
        <w:t xml:space="preserve"> listen </w:t>
      </w:r>
      <w:r w:rsidR="00E75A4F" w:rsidRPr="003A2016">
        <w:rPr>
          <w:sz w:val="21"/>
          <w:szCs w:val="21"/>
        </w:rPr>
        <w:t xml:space="preserve">once again </w:t>
      </w:r>
      <w:r w:rsidRPr="003A2016">
        <w:rPr>
          <w:sz w:val="21"/>
          <w:szCs w:val="21"/>
        </w:rPr>
        <w:t>to his words.</w:t>
      </w:r>
    </w:p>
    <w:p w14:paraId="58CD410F" w14:textId="5545C13A" w:rsidR="00431130" w:rsidRPr="003A2016" w:rsidRDefault="00431130" w:rsidP="00CB1732">
      <w:pPr>
        <w:jc w:val="both"/>
        <w:rPr>
          <w:sz w:val="21"/>
          <w:szCs w:val="21"/>
        </w:rPr>
      </w:pPr>
    </w:p>
    <w:p w14:paraId="7012B3AC" w14:textId="0DD71ABB" w:rsidR="00431130" w:rsidRPr="003A2016" w:rsidRDefault="00431130" w:rsidP="00D0754C">
      <w:pPr>
        <w:rPr>
          <w:i/>
          <w:iCs/>
          <w:sz w:val="21"/>
          <w:szCs w:val="21"/>
        </w:rPr>
      </w:pPr>
      <w:r w:rsidRPr="003A2016">
        <w:rPr>
          <w:i/>
          <w:iCs/>
          <w:sz w:val="21"/>
          <w:szCs w:val="21"/>
        </w:rPr>
        <w:t>In the face of the man-made calamity that every war is, one must affirm and reaffirm, again and again, that the waging of war is not inevitable or uncha</w:t>
      </w:r>
      <w:r w:rsidR="00F20518" w:rsidRPr="003A2016">
        <w:rPr>
          <w:i/>
          <w:iCs/>
          <w:sz w:val="21"/>
          <w:szCs w:val="21"/>
        </w:rPr>
        <w:t>n</w:t>
      </w:r>
      <w:r w:rsidRPr="003A2016">
        <w:rPr>
          <w:i/>
          <w:iCs/>
          <w:sz w:val="21"/>
          <w:szCs w:val="21"/>
        </w:rPr>
        <w:t>geable. Humanity is not destined to self-destruction. Clashes of ideologies, aspirations and needs can and must be settled and resolved by means other than war and violence. Humanity owes it to itself to settle differences and conflicts by peaceful means.  (“Appeal for Peace at Hiroshima”, St. John Paul II, February 25, 1981)</w:t>
      </w:r>
    </w:p>
    <w:p w14:paraId="4EE1EDD6" w14:textId="77777777" w:rsidR="00D0754C" w:rsidRPr="003A2016" w:rsidRDefault="00D0754C" w:rsidP="00D0754C">
      <w:pPr>
        <w:rPr>
          <w:sz w:val="21"/>
          <w:szCs w:val="21"/>
        </w:rPr>
      </w:pPr>
    </w:p>
    <w:p w14:paraId="4C6E0063" w14:textId="5AF67691" w:rsidR="00D0754C" w:rsidRPr="003A2016" w:rsidRDefault="00D0754C" w:rsidP="00CB1732">
      <w:pPr>
        <w:jc w:val="both"/>
        <w:rPr>
          <w:sz w:val="21"/>
          <w:szCs w:val="21"/>
        </w:rPr>
      </w:pPr>
      <w:r w:rsidRPr="003A2016">
        <w:rPr>
          <w:rFonts w:hint="eastAsia"/>
          <w:sz w:val="21"/>
          <w:szCs w:val="21"/>
        </w:rPr>
        <w:t xml:space="preserve">　</w:t>
      </w:r>
      <w:r w:rsidRPr="003A2016">
        <w:rPr>
          <w:sz w:val="21"/>
          <w:szCs w:val="21"/>
        </w:rPr>
        <w:t xml:space="preserve">In the 21st century, </w:t>
      </w:r>
      <w:r w:rsidR="00E75A4F" w:rsidRPr="003A2016">
        <w:rPr>
          <w:sz w:val="21"/>
          <w:szCs w:val="21"/>
        </w:rPr>
        <w:t xml:space="preserve">when all of humanity is </w:t>
      </w:r>
      <w:r w:rsidRPr="003A2016">
        <w:rPr>
          <w:sz w:val="21"/>
          <w:szCs w:val="21"/>
        </w:rPr>
        <w:t xml:space="preserve">facing serious problems such as pandemics and climate change, </w:t>
      </w:r>
      <w:r w:rsidR="00E75A4F" w:rsidRPr="003A2016">
        <w:rPr>
          <w:sz w:val="21"/>
          <w:szCs w:val="21"/>
        </w:rPr>
        <w:t>for which we must be united to solve</w:t>
      </w:r>
      <w:r w:rsidRPr="003A2016">
        <w:rPr>
          <w:sz w:val="21"/>
          <w:szCs w:val="21"/>
        </w:rPr>
        <w:t xml:space="preserve">, the use of military force is </w:t>
      </w:r>
      <w:r w:rsidR="00E75A4F" w:rsidRPr="003A2016">
        <w:rPr>
          <w:sz w:val="21"/>
          <w:szCs w:val="21"/>
        </w:rPr>
        <w:t xml:space="preserve">not the </w:t>
      </w:r>
      <w:r w:rsidR="00370024" w:rsidRPr="003A2016">
        <w:rPr>
          <w:sz w:val="21"/>
          <w:szCs w:val="21"/>
        </w:rPr>
        <w:t xml:space="preserve">solution </w:t>
      </w:r>
    </w:p>
    <w:p w14:paraId="3311A10B" w14:textId="77777777" w:rsidR="00D0754C" w:rsidRPr="003A2016" w:rsidRDefault="00D0754C" w:rsidP="00D0754C">
      <w:pPr>
        <w:rPr>
          <w:sz w:val="21"/>
          <w:szCs w:val="21"/>
        </w:rPr>
      </w:pPr>
    </w:p>
    <w:p w14:paraId="465BFCFC" w14:textId="6651FD80" w:rsidR="00D0754C" w:rsidRPr="003A2016" w:rsidRDefault="00D0754C" w:rsidP="00CB1732">
      <w:pPr>
        <w:jc w:val="both"/>
        <w:rPr>
          <w:sz w:val="21"/>
          <w:szCs w:val="21"/>
        </w:rPr>
      </w:pPr>
      <w:r w:rsidRPr="003A2016">
        <w:rPr>
          <w:sz w:val="21"/>
          <w:szCs w:val="21"/>
        </w:rPr>
        <w:t xml:space="preserve"> 　The Japan Catholic Co</w:t>
      </w:r>
      <w:r w:rsidR="00D64A74">
        <w:rPr>
          <w:sz w:val="21"/>
          <w:szCs w:val="21"/>
        </w:rPr>
        <w:t>uncil</w:t>
      </w:r>
      <w:r w:rsidRPr="003A2016">
        <w:rPr>
          <w:sz w:val="21"/>
          <w:szCs w:val="21"/>
        </w:rPr>
        <w:t xml:space="preserve"> for Justice and Peace opposes the use of </w:t>
      </w:r>
      <w:r w:rsidR="00370024" w:rsidRPr="003A2016">
        <w:rPr>
          <w:sz w:val="21"/>
          <w:szCs w:val="21"/>
        </w:rPr>
        <w:t xml:space="preserve">military </w:t>
      </w:r>
      <w:r w:rsidRPr="003A2016">
        <w:rPr>
          <w:sz w:val="21"/>
          <w:szCs w:val="21"/>
        </w:rPr>
        <w:t xml:space="preserve">force in any form. We call on all </w:t>
      </w:r>
      <w:r w:rsidR="00370024" w:rsidRPr="003A2016">
        <w:rPr>
          <w:sz w:val="21"/>
          <w:szCs w:val="21"/>
        </w:rPr>
        <w:t xml:space="preserve">the </w:t>
      </w:r>
      <w:r w:rsidRPr="003A2016">
        <w:rPr>
          <w:sz w:val="21"/>
          <w:szCs w:val="21"/>
        </w:rPr>
        <w:t>citizens of the world to</w:t>
      </w:r>
      <w:r w:rsidR="00103182" w:rsidRPr="003A2016">
        <w:rPr>
          <w:sz w:val="21"/>
          <w:szCs w:val="21"/>
        </w:rPr>
        <w:t xml:space="preserve"> stop the escalation of the war between Russia and the Ukraine as soon as possible and to help minimize damage from the war. </w:t>
      </w:r>
      <w:r w:rsidRPr="003A2016">
        <w:rPr>
          <w:sz w:val="21"/>
          <w:szCs w:val="21"/>
        </w:rPr>
        <w:t>Let</w:t>
      </w:r>
      <w:r w:rsidR="00370024" w:rsidRPr="003A2016">
        <w:rPr>
          <w:sz w:val="21"/>
          <w:szCs w:val="21"/>
        </w:rPr>
        <w:t xml:space="preserve"> us</w:t>
      </w:r>
      <w:r w:rsidRPr="003A2016">
        <w:rPr>
          <w:sz w:val="21"/>
          <w:szCs w:val="21"/>
        </w:rPr>
        <w:t xml:space="preserve"> raise our voices to stop the war now. We also </w:t>
      </w:r>
      <w:r w:rsidR="00370024" w:rsidRPr="003A2016">
        <w:rPr>
          <w:sz w:val="21"/>
          <w:szCs w:val="21"/>
        </w:rPr>
        <w:t xml:space="preserve">especially </w:t>
      </w:r>
      <w:r w:rsidRPr="003A2016">
        <w:rPr>
          <w:sz w:val="21"/>
          <w:szCs w:val="21"/>
        </w:rPr>
        <w:t xml:space="preserve">call on </w:t>
      </w:r>
      <w:r w:rsidR="00370024" w:rsidRPr="003A2016">
        <w:rPr>
          <w:sz w:val="21"/>
          <w:szCs w:val="21"/>
        </w:rPr>
        <w:t xml:space="preserve">all governments </w:t>
      </w:r>
      <w:r w:rsidRPr="003A2016">
        <w:rPr>
          <w:sz w:val="21"/>
          <w:szCs w:val="21"/>
        </w:rPr>
        <w:t>around the world</w:t>
      </w:r>
      <w:r w:rsidR="00370024" w:rsidRPr="003A2016">
        <w:rPr>
          <w:sz w:val="21"/>
          <w:szCs w:val="21"/>
        </w:rPr>
        <w:t xml:space="preserve"> to help stop the war. We should a</w:t>
      </w:r>
      <w:r w:rsidRPr="003A2016">
        <w:rPr>
          <w:sz w:val="21"/>
          <w:szCs w:val="21"/>
        </w:rPr>
        <w:t>bandon the idea of deterring war through military alliances and make maximum efforts to build peace through dialogue.</w:t>
      </w:r>
    </w:p>
    <w:p w14:paraId="52052F28" w14:textId="77777777" w:rsidR="00D0754C" w:rsidRPr="003A2016" w:rsidRDefault="00D0754C" w:rsidP="00CB1732">
      <w:pPr>
        <w:jc w:val="both"/>
        <w:rPr>
          <w:sz w:val="21"/>
          <w:szCs w:val="21"/>
        </w:rPr>
      </w:pPr>
    </w:p>
    <w:p w14:paraId="2BEEE2AE" w14:textId="77777777" w:rsidR="00D0754C" w:rsidRPr="003A2016" w:rsidRDefault="00D0754C" w:rsidP="00D0754C">
      <w:pPr>
        <w:rPr>
          <w:sz w:val="21"/>
          <w:szCs w:val="21"/>
        </w:rPr>
      </w:pPr>
      <w:r w:rsidRPr="003A2016">
        <w:rPr>
          <w:sz w:val="21"/>
          <w:szCs w:val="21"/>
        </w:rPr>
        <w:t>February 25, 2022</w:t>
      </w:r>
    </w:p>
    <w:p w14:paraId="37298226" w14:textId="52F79762" w:rsidR="00D0754C" w:rsidRPr="003A2016" w:rsidRDefault="00D0754C" w:rsidP="00D0754C">
      <w:pPr>
        <w:rPr>
          <w:sz w:val="21"/>
          <w:szCs w:val="21"/>
        </w:rPr>
      </w:pPr>
      <w:r w:rsidRPr="003A2016">
        <w:rPr>
          <w:sz w:val="21"/>
          <w:szCs w:val="21"/>
        </w:rPr>
        <w:t>Japan Catholic C</w:t>
      </w:r>
      <w:r w:rsidR="003A2016">
        <w:rPr>
          <w:sz w:val="21"/>
          <w:szCs w:val="21"/>
        </w:rPr>
        <w:t>ouncil</w:t>
      </w:r>
      <w:r w:rsidRPr="003A2016">
        <w:rPr>
          <w:sz w:val="21"/>
          <w:szCs w:val="21"/>
        </w:rPr>
        <w:t xml:space="preserve"> for Justice and Peace　</w:t>
      </w:r>
    </w:p>
    <w:p w14:paraId="721A4333" w14:textId="13CBE468" w:rsidR="00103182" w:rsidRPr="003A2016" w:rsidRDefault="00D0754C" w:rsidP="00D0754C">
      <w:pPr>
        <w:rPr>
          <w:sz w:val="21"/>
          <w:szCs w:val="21"/>
        </w:rPr>
      </w:pPr>
      <w:r w:rsidRPr="003A2016">
        <w:rPr>
          <w:sz w:val="21"/>
          <w:szCs w:val="21"/>
        </w:rPr>
        <w:t xml:space="preserve">Bishop Wayne Berndt, </w:t>
      </w:r>
      <w:r w:rsidR="00103182" w:rsidRPr="003A2016">
        <w:rPr>
          <w:sz w:val="21"/>
          <w:szCs w:val="21"/>
        </w:rPr>
        <w:t>Chairperson</w:t>
      </w:r>
    </w:p>
    <w:p w14:paraId="40210F41" w14:textId="5CEDF5F2" w:rsidR="00F70A85" w:rsidRDefault="00D0754C" w:rsidP="00D0754C">
      <w:pPr>
        <w:rPr>
          <w:sz w:val="21"/>
          <w:szCs w:val="21"/>
        </w:rPr>
      </w:pPr>
      <w:r w:rsidRPr="003A2016">
        <w:rPr>
          <w:sz w:val="21"/>
          <w:szCs w:val="21"/>
        </w:rPr>
        <w:t>All members</w:t>
      </w:r>
    </w:p>
    <w:p w14:paraId="75683A09" w14:textId="7A1BF335" w:rsidR="003A2016" w:rsidRPr="003A2016" w:rsidRDefault="002642B5" w:rsidP="00D0754C">
      <w:pPr>
        <w:rPr>
          <w:sz w:val="21"/>
          <w:szCs w:val="21"/>
        </w:rPr>
      </w:pPr>
      <w:r w:rsidRPr="002642B5">
        <w:rPr>
          <w:sz w:val="21"/>
          <w:szCs w:val="21"/>
        </w:rPr>
        <w:t>Endorsed by: Bishop Taiji Katsuya, Chairperson of Episcopal Commission for Social Issues</w:t>
      </w:r>
    </w:p>
    <w:sectPr w:rsidR="003A2016" w:rsidRPr="003A20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4C"/>
    <w:rsid w:val="00103182"/>
    <w:rsid w:val="002642B5"/>
    <w:rsid w:val="002A37DC"/>
    <w:rsid w:val="00370024"/>
    <w:rsid w:val="003A2016"/>
    <w:rsid w:val="00431130"/>
    <w:rsid w:val="004A7227"/>
    <w:rsid w:val="00B1732F"/>
    <w:rsid w:val="00CB1732"/>
    <w:rsid w:val="00CE48F6"/>
    <w:rsid w:val="00D0754C"/>
    <w:rsid w:val="00D64A74"/>
    <w:rsid w:val="00E75A4F"/>
    <w:rsid w:val="00F20518"/>
    <w:rsid w:val="00F330D3"/>
    <w:rsid w:val="00F70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714E0E"/>
  <w15:chartTrackingRefBased/>
  <w15:docId w15:val="{6C876B6B-52E3-FC43-A57D-5622269A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130"/>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1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439">
      <w:bodyDiv w:val="1"/>
      <w:marLeft w:val="0"/>
      <w:marRight w:val="0"/>
      <w:marTop w:val="0"/>
      <w:marBottom w:val="0"/>
      <w:divBdr>
        <w:top w:val="none" w:sz="0" w:space="0" w:color="auto"/>
        <w:left w:val="none" w:sz="0" w:space="0" w:color="auto"/>
        <w:bottom w:val="none" w:sz="0" w:space="0" w:color="auto"/>
        <w:right w:val="none" w:sz="0" w:space="0" w:color="auto"/>
      </w:divBdr>
    </w:div>
    <w:div w:id="3389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JP</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Hiruma Noriko</dc:creator>
  <cp:keywords/>
  <dc:description/>
  <cp:lastModifiedBy>Hiruma Noriko</cp:lastModifiedBy>
  <cp:revision>3</cp:revision>
  <cp:lastPrinted>2022-02-25T08:30:00Z</cp:lastPrinted>
  <dcterms:created xsi:type="dcterms:W3CDTF">2022-02-25T08:55:00Z</dcterms:created>
  <dcterms:modified xsi:type="dcterms:W3CDTF">2022-02-25T12:42:00Z</dcterms:modified>
</cp:coreProperties>
</file>